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6EC" w:rsidRDefault="005007E8">
      <w:r>
        <w:t xml:space="preserve">FBI Exhibit No. 51: </w:t>
      </w:r>
      <w:r w:rsidRPr="005007E8">
        <w:t>FDA statement that the products duplicated by the U.S. Government are not as sophisticated as those produced by FoodQuestTQ LLC.</w:t>
      </w:r>
    </w:p>
    <w:p w:rsidR="00405332" w:rsidRDefault="00B0295E">
      <w:r w:rsidRPr="00B0295E">
        <w:t>On October 2, 2012, FoodQuestTQ</w:t>
      </w:r>
      <w:r>
        <w:t xml:space="preserve"> LLC </w:t>
      </w:r>
      <w:r w:rsidRPr="00B0295E">
        <w:t xml:space="preserve">conducted a demonstration of their computer automated food risk management tools for Mr. Jody Menikheim of the Food and Drug Administration and several members of his direct staff via </w:t>
      </w:r>
      <w:r>
        <w:t xml:space="preserve">a “go-to meeting.”  See </w:t>
      </w:r>
      <w:hyperlink r:id="rId4" w:history="1">
        <w:r w:rsidRPr="00D55B98">
          <w:rPr>
            <w:rStyle w:val="Hyperlink"/>
          </w:rPr>
          <w:t xml:space="preserve">FBI Exhibit No. </w:t>
        </w:r>
        <w:r w:rsidR="00FE2A6A" w:rsidRPr="00D55B98">
          <w:rPr>
            <w:rStyle w:val="Hyperlink"/>
          </w:rPr>
          <w:t>51 a.</w:t>
        </w:r>
        <w:r w:rsidRPr="00D55B98">
          <w:rPr>
            <w:rStyle w:val="Hyperlink"/>
          </w:rPr>
          <w:t xml:space="preserve"> </w:t>
        </w:r>
      </w:hyperlink>
      <w:r w:rsidRPr="00FE2A6A">
        <w:rPr>
          <w:color w:val="C00000"/>
        </w:rPr>
        <w:t xml:space="preserve"> </w:t>
      </w:r>
      <w:r>
        <w:t xml:space="preserve">During the </w:t>
      </w:r>
      <w:r w:rsidRPr="00B0295E">
        <w:t xml:space="preserve">conversation among Mr. Jody Menikheim of the Food and Drug Administration and Dr. John Hnatio and Mr. Bruce Becker of FoodQuestTQ, Dr. Hnatio and Mr. Becker expressed their concerns to Mr. Menikheim that the Food and Drug Administration was “going into direct competition” with FoodQuestTQ </w:t>
      </w:r>
      <w:r w:rsidR="00FE2A6A">
        <w:t xml:space="preserve">LLC </w:t>
      </w:r>
      <w:r w:rsidRPr="00B0295E">
        <w:t>by producing a computer software tool to build food defense plans when such a tool was already commercially available from FoodQuestTQ</w:t>
      </w:r>
      <w:r>
        <w:t xml:space="preserve"> LLC</w:t>
      </w:r>
      <w:r w:rsidRPr="00B0295E">
        <w:t>.  Mr. Menikheim advised that the FDA was “not really competing” with FoodQuestTQ</w:t>
      </w:r>
      <w:r w:rsidR="00FE2A6A">
        <w:t xml:space="preserve"> LLC</w:t>
      </w:r>
      <w:r w:rsidRPr="00B0295E">
        <w:t xml:space="preserve"> since the FDA tool was “not as sophisticated” as the FoodQuestTQ Food DefenseTQ tool used for developing f</w:t>
      </w:r>
      <w:r w:rsidR="00FE2A6A">
        <w:t xml:space="preserve">ood defense plans.  See </w:t>
      </w:r>
      <w:hyperlink r:id="rId5" w:history="1">
        <w:r w:rsidR="00FE2A6A" w:rsidRPr="00D55B98">
          <w:rPr>
            <w:rStyle w:val="Hyperlink"/>
          </w:rPr>
          <w:t>FBI Exhibit No. 51 b.</w:t>
        </w:r>
      </w:hyperlink>
      <w:bookmarkStart w:id="0" w:name="_GoBack"/>
      <w:bookmarkEnd w:id="0"/>
    </w:p>
    <w:p w:rsidR="00B0295E" w:rsidRPr="00FE2A6A" w:rsidRDefault="00B0295E">
      <w:pPr>
        <w:rPr>
          <w:color w:val="C00000"/>
        </w:rPr>
      </w:pPr>
      <w:r w:rsidRPr="00B0295E">
        <w:t xml:space="preserve">At that </w:t>
      </w:r>
      <w:r>
        <w:t xml:space="preserve">same </w:t>
      </w:r>
      <w:r w:rsidRPr="00B0295E">
        <w:t xml:space="preserve">meeting, FoodQuestTQ </w:t>
      </w:r>
      <w:r>
        <w:t xml:space="preserve">LLC </w:t>
      </w:r>
      <w:r w:rsidRPr="00B0295E">
        <w:t>offered Mr. Menikheim and the Food and Drug Administration a $1 per year license fee for federal employees of the Food and Drug Administration to use FoodQuestTQ</w:t>
      </w:r>
      <w:r>
        <w:t xml:space="preserve"> LLC</w:t>
      </w:r>
      <w:r w:rsidRPr="00B0295E">
        <w:t xml:space="preserve">’s patented and unpatented ideas, trade secrets and copyrighted written expressions of these patented and unpatented ideas and trade secrets. </w:t>
      </w:r>
      <w:r>
        <w:t xml:space="preserve"> </w:t>
      </w:r>
      <w:r w:rsidRPr="00B0295E">
        <w:t xml:space="preserve">FoodQuestTQ </w:t>
      </w:r>
      <w:r>
        <w:t xml:space="preserve">LLC </w:t>
      </w:r>
      <w:r w:rsidRPr="00B0295E">
        <w:t>principals made this offer in an attempt to mediate the dispute in a way that would continue to allow them to sell their products to the food industry and stay in business.  The</w:t>
      </w:r>
      <w:r>
        <w:t xml:space="preserve"> Department of Health and Human</w:t>
      </w:r>
      <w:r w:rsidRPr="00B0295E">
        <w:t xml:space="preserve"> Services and the Food and Drug Admini</w:t>
      </w:r>
      <w:r>
        <w:t>stration did not respond to the</w:t>
      </w:r>
      <w:r w:rsidRPr="00B0295E">
        <w:t xml:space="preserve"> </w:t>
      </w:r>
      <w:r w:rsidRPr="00D55B98">
        <w:t>FoodQuestTQ LLC offer.</w:t>
      </w:r>
      <w:r w:rsidR="00FE2A6A" w:rsidRPr="00D55B98">
        <w:t xml:space="preserve"> See </w:t>
      </w:r>
      <w:hyperlink r:id="rId6" w:history="1">
        <w:r w:rsidR="00FE2A6A" w:rsidRPr="00D55B98">
          <w:rPr>
            <w:rStyle w:val="Hyperlink"/>
          </w:rPr>
          <w:t>FBI Exhibit No. 51 b.</w:t>
        </w:r>
      </w:hyperlink>
    </w:p>
    <w:sectPr w:rsidR="00B0295E" w:rsidRPr="00FE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7E8"/>
    <w:rsid w:val="00405332"/>
    <w:rsid w:val="004A16EC"/>
    <w:rsid w:val="005007E8"/>
    <w:rsid w:val="00B0295E"/>
    <w:rsid w:val="00D55B98"/>
    <w:rsid w:val="00FE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29D16-C9B4-4DEA-8260-7EF55EDED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B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BI%20Exhbit%20No.%2051%20b..docx" TargetMode="External"/><Relationship Id="rId5" Type="http://schemas.openxmlformats.org/officeDocument/2006/relationships/hyperlink" Target="FBI%20Exhbit%20No.%2051%20b..docx" TargetMode="External"/><Relationship Id="rId4" Type="http://schemas.openxmlformats.org/officeDocument/2006/relationships/hyperlink" Target="FBI%20Exhibit%20No.%2051%20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4</cp:revision>
  <dcterms:created xsi:type="dcterms:W3CDTF">2014-08-31T18:34:00Z</dcterms:created>
  <dcterms:modified xsi:type="dcterms:W3CDTF">2014-08-31T19:15:00Z</dcterms:modified>
</cp:coreProperties>
</file>