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550" w:rsidRDefault="00B56E2E">
      <w:r>
        <w:t>GMA EXHIBIT 36</w:t>
      </w:r>
      <w:r w:rsidR="00DC26A1">
        <w:t xml:space="preserve">: </w:t>
      </w:r>
      <w:r w:rsidR="00DC26A1" w:rsidRPr="00DC26A1">
        <w:t>Calculation of punitive damages for duress</w:t>
      </w:r>
      <w:r w:rsidR="00DC26A1">
        <w:t>, pain and suffering</w:t>
      </w:r>
      <w:r w:rsidR="00DC26A1" w:rsidRPr="00DC26A1">
        <w:t xml:space="preserve"> of Projectioneering an</w:t>
      </w:r>
      <w:r w:rsidR="00C47D41">
        <w:t xml:space="preserve">d FoodQuestTQ LLC employees and </w:t>
      </w:r>
      <w:r w:rsidR="00DC26A1" w:rsidRPr="00DC26A1">
        <w:t>stockholders.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250"/>
      </w:tblGrid>
      <w:tr w:rsidR="00A33853" w:rsidTr="00762E4A">
        <w:trPr>
          <w:jc w:val="center"/>
        </w:trPr>
        <w:tc>
          <w:tcPr>
            <w:tcW w:w="2965" w:type="dxa"/>
            <w:vAlign w:val="center"/>
          </w:tcPr>
          <w:p w:rsidR="00A33853" w:rsidRDefault="00A33853" w:rsidP="00A33853">
            <w:pPr>
              <w:jc w:val="center"/>
            </w:pPr>
            <w:r>
              <w:t>Item</w:t>
            </w:r>
          </w:p>
        </w:tc>
        <w:tc>
          <w:tcPr>
            <w:tcW w:w="2250" w:type="dxa"/>
            <w:vAlign w:val="center"/>
          </w:tcPr>
          <w:p w:rsidR="00A33853" w:rsidRPr="00CD4550" w:rsidRDefault="00A33853" w:rsidP="00A33853">
            <w:pPr>
              <w:jc w:val="center"/>
            </w:pPr>
            <w:r>
              <w:t>Damages for duress, pain and suffering</w:t>
            </w:r>
            <w:r w:rsidR="00AC07C9">
              <w:t xml:space="preserve"> ($)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Loss of Home</w:t>
            </w:r>
          </w:p>
        </w:tc>
        <w:tc>
          <w:tcPr>
            <w:tcW w:w="2250" w:type="dxa"/>
            <w:vAlign w:val="center"/>
          </w:tcPr>
          <w:p w:rsidR="00CD4550" w:rsidRDefault="00CD4550" w:rsidP="00A33853">
            <w:pPr>
              <w:jc w:val="right"/>
            </w:pPr>
            <w:r w:rsidRPr="00CD4550">
              <w:t>425,000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Lost salaries</w:t>
            </w:r>
          </w:p>
        </w:tc>
        <w:tc>
          <w:tcPr>
            <w:tcW w:w="2250" w:type="dxa"/>
            <w:vAlign w:val="center"/>
          </w:tcPr>
          <w:p w:rsidR="00CD4550" w:rsidRDefault="00CD4550" w:rsidP="00A33853">
            <w:pPr>
              <w:jc w:val="right"/>
            </w:pPr>
            <w:r>
              <w:t>1,650,000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Inability to pay debtors</w:t>
            </w:r>
          </w:p>
        </w:tc>
        <w:tc>
          <w:tcPr>
            <w:tcW w:w="2250" w:type="dxa"/>
            <w:vAlign w:val="center"/>
          </w:tcPr>
          <w:p w:rsidR="00CD4550" w:rsidRDefault="00CD4550" w:rsidP="00A33853">
            <w:pPr>
              <w:jc w:val="right"/>
            </w:pPr>
            <w:r>
              <w:t>2,350,000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6C4CCC">
            <w:r>
              <w:t>Loss of p</w:t>
            </w:r>
            <w:r w:rsidR="00CD4550">
              <w:t>rofessional standing</w:t>
            </w:r>
          </w:p>
        </w:tc>
        <w:tc>
          <w:tcPr>
            <w:tcW w:w="2250" w:type="dxa"/>
            <w:vAlign w:val="center"/>
          </w:tcPr>
          <w:p w:rsidR="00CD4550" w:rsidRDefault="00CD4550" w:rsidP="00A33853">
            <w:pPr>
              <w:jc w:val="right"/>
            </w:pPr>
            <w:r>
              <w:t>11,500,000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Effects on family life</w:t>
            </w:r>
          </w:p>
        </w:tc>
        <w:tc>
          <w:tcPr>
            <w:tcW w:w="2250" w:type="dxa"/>
            <w:vAlign w:val="center"/>
          </w:tcPr>
          <w:p w:rsidR="00CD4550" w:rsidRDefault="00CD4550" w:rsidP="00A33853">
            <w:pPr>
              <w:jc w:val="right"/>
            </w:pPr>
            <w:r>
              <w:t>3,250,000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Effects on Personal Health</w:t>
            </w:r>
          </w:p>
        </w:tc>
        <w:tc>
          <w:tcPr>
            <w:tcW w:w="2250" w:type="dxa"/>
            <w:vAlign w:val="center"/>
          </w:tcPr>
          <w:p w:rsidR="00CD4550" w:rsidRDefault="00A33853" w:rsidP="00A33853">
            <w:pPr>
              <w:jc w:val="right"/>
            </w:pPr>
            <w:r>
              <w:t>3</w:t>
            </w:r>
            <w:r w:rsidR="00CD4550">
              <w:t>,750,000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CD4550">
            <w:r>
              <w:t>Loss of FoodQuestTQ business</w:t>
            </w:r>
          </w:p>
        </w:tc>
        <w:tc>
          <w:tcPr>
            <w:tcW w:w="2250" w:type="dxa"/>
            <w:vAlign w:val="center"/>
          </w:tcPr>
          <w:p w:rsidR="00CD4550" w:rsidRDefault="00A33853" w:rsidP="00A33853">
            <w:pPr>
              <w:jc w:val="right"/>
            </w:pPr>
            <w:r>
              <w:t>4,000,000</w:t>
            </w:r>
          </w:p>
        </w:tc>
      </w:tr>
      <w:tr w:rsidR="00CD4550" w:rsidTr="00762E4A">
        <w:trPr>
          <w:jc w:val="center"/>
        </w:trPr>
        <w:tc>
          <w:tcPr>
            <w:tcW w:w="2965" w:type="dxa"/>
            <w:vAlign w:val="center"/>
          </w:tcPr>
          <w:p w:rsidR="00CD4550" w:rsidRDefault="00A33853">
            <w:r>
              <w:t>Lost ROI</w:t>
            </w:r>
          </w:p>
        </w:tc>
        <w:tc>
          <w:tcPr>
            <w:tcW w:w="2250" w:type="dxa"/>
            <w:vAlign w:val="center"/>
          </w:tcPr>
          <w:p w:rsidR="00CD4550" w:rsidRDefault="00A33853" w:rsidP="00A33853">
            <w:pPr>
              <w:jc w:val="right"/>
            </w:pPr>
            <w:r>
              <w:t>4,750,000</w:t>
            </w:r>
          </w:p>
        </w:tc>
      </w:tr>
      <w:tr w:rsidR="00AC07C9" w:rsidTr="00762E4A">
        <w:trPr>
          <w:jc w:val="center"/>
        </w:trPr>
        <w:tc>
          <w:tcPr>
            <w:tcW w:w="2965" w:type="dxa"/>
            <w:vAlign w:val="center"/>
          </w:tcPr>
          <w:p w:rsidR="00AC07C9" w:rsidRDefault="00AC07C9" w:rsidP="00AC07C9">
            <w:pPr>
              <w:jc w:val="right"/>
            </w:pPr>
            <w:r>
              <w:t>TOTAL</w:t>
            </w:r>
          </w:p>
        </w:tc>
        <w:tc>
          <w:tcPr>
            <w:tcW w:w="2250" w:type="dxa"/>
            <w:vAlign w:val="center"/>
          </w:tcPr>
          <w:p w:rsidR="00AC07C9" w:rsidRDefault="00AC07C9" w:rsidP="00A33853">
            <w:pPr>
              <w:jc w:val="right"/>
            </w:pPr>
            <w:r>
              <w:t>31,675,000</w:t>
            </w:r>
          </w:p>
        </w:tc>
      </w:tr>
    </w:tbl>
    <w:p w:rsidR="00CD4550" w:rsidRDefault="00CD4550"/>
    <w:p w:rsidR="00DC26A1" w:rsidRDefault="00DC26A1"/>
    <w:p w:rsidR="004F1088" w:rsidRDefault="004F1088">
      <w:bookmarkStart w:id="0" w:name="_GoBack"/>
      <w:bookmarkEnd w:id="0"/>
    </w:p>
    <w:sectPr w:rsidR="004F1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1"/>
    <w:rsid w:val="00207B60"/>
    <w:rsid w:val="003B5298"/>
    <w:rsid w:val="00430782"/>
    <w:rsid w:val="004F1088"/>
    <w:rsid w:val="006C4CCC"/>
    <w:rsid w:val="00762E4A"/>
    <w:rsid w:val="00767EC9"/>
    <w:rsid w:val="00A33853"/>
    <w:rsid w:val="00AC07C9"/>
    <w:rsid w:val="00B56E2E"/>
    <w:rsid w:val="00C47D41"/>
    <w:rsid w:val="00CD4550"/>
    <w:rsid w:val="00CF3FD5"/>
    <w:rsid w:val="00DC26A1"/>
    <w:rsid w:val="00E2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940CB-9B92-4CB8-B0DC-1641DD02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7</cp:revision>
  <dcterms:created xsi:type="dcterms:W3CDTF">2015-05-12T16:42:00Z</dcterms:created>
  <dcterms:modified xsi:type="dcterms:W3CDTF">2015-05-12T19:30:00Z</dcterms:modified>
</cp:coreProperties>
</file>